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nos" w:cs="Tinos" w:eastAsia="Tinos" w:hAnsi="Tinos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nos" w:cs="Tinos" w:eastAsia="Tinos" w:hAnsi="Tinos"/>
          <w:i w:val="1"/>
          <w:iCs w:val="1"/>
          <w:sz w:val="28"/>
          <w:szCs w:val="28"/>
          <w:rtl w:val="0"/>
        </w:rPr>
        <w:t xml:space="preserve">Cerere</w:t>
      </w:r>
      <w:r w:rsidDel="00000000" w:rsidR="00000000" w:rsidRPr="00000000">
        <w:rPr>
          <w:rFonts w:ascii="Tinos" w:cs="Tinos" w:eastAsia="Tinos" w:hAnsi="Tinos"/>
          <w:b w:val="1"/>
          <w:bCs w:val="1"/>
          <w:i w:val="1"/>
          <w:iCs w:val="1"/>
          <w:sz w:val="28"/>
          <w:szCs w:val="28"/>
          <w:rtl w:val="0"/>
        </w:rPr>
        <w:t xml:space="preserve">-</w:t>
      </w:r>
    </w:p>
    <w:p w:rsidR="00000000" w:rsidDel="00000000" w:rsidP="00000000" w:rsidRDefault="00000000" w:rsidRPr="00000000" w14:paraId="00000002">
      <w:pPr>
        <w:jc w:val="left"/>
        <w:rPr>
          <w:rFonts w:ascii="Tinos" w:cs="Tinos" w:eastAsia="Tinos" w:hAnsi="Tinos"/>
          <w:b w:val="1"/>
          <w:bCs w:val="1"/>
          <w:i w:val="1"/>
          <w:iCs w:val="1"/>
        </w:rPr>
      </w:pPr>
      <w:r w:rsidDel="00000000" w:rsidR="00000000" w:rsidRPr="00000000">
        <w:rPr>
          <w:rFonts w:ascii="Tinos" w:cs="Tinos" w:eastAsia="Tinos" w:hAnsi="Tinos"/>
          <w:b w:val="1"/>
          <w:bCs w:val="1"/>
          <w:i w:val="1"/>
          <w:iCs w:val="1"/>
          <w:rtl w:val="0"/>
        </w:rPr>
        <w:t xml:space="preserve">Trecerea pe tabloul av. definitivi ca urmare a promovării examenul de absolvire INPPA</w:t>
      </w:r>
    </w:p>
    <w:p w:rsidR="00000000" w:rsidDel="00000000" w:rsidP="00000000" w:rsidRDefault="00000000" w:rsidRPr="00000000" w14:paraId="00000003">
      <w:pPr>
        <w:jc w:val="left"/>
        <w:rPr>
          <w:rFonts w:ascii="Tinos" w:cs="Tinos" w:eastAsia="Tinos" w:hAnsi="Tino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nos" w:cs="Tinos" w:eastAsia="Tinos" w:hAnsi="Tino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nos" w:cs="Tinos" w:eastAsia="Tinos" w:hAnsi="Tino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nos" w:cs="Tinos" w:eastAsia="Tinos" w:hAnsi="Tinos"/>
          <w:b w:val="1"/>
          <w:bCs w:val="1"/>
          <w:sz w:val="28"/>
          <w:szCs w:val="28"/>
        </w:rPr>
      </w:pPr>
      <w:r w:rsidDel="00000000" w:rsidR="00000000" w:rsidRPr="00000000">
        <w:rPr>
          <w:rFonts w:ascii="Tinos" w:cs="Tinos" w:eastAsia="Tinos" w:hAnsi="Tinos"/>
          <w:b w:val="1"/>
          <w:bCs w:val="1"/>
          <w:sz w:val="28"/>
          <w:szCs w:val="28"/>
          <w:vertAlign w:val="baseline"/>
          <w:rtl w:val="0"/>
        </w:rPr>
        <w:t xml:space="preserve">C</w:t>
      </w:r>
      <w:r w:rsidDel="00000000" w:rsidR="00000000" w:rsidRPr="00000000">
        <w:rPr>
          <w:rFonts w:ascii="Tinos" w:cs="Tinos" w:eastAsia="Tinos" w:hAnsi="Tinos"/>
          <w:b w:val="1"/>
          <w:bCs w:val="1"/>
          <w:sz w:val="28"/>
          <w:szCs w:val="28"/>
          <w:rtl w:val="0"/>
        </w:rPr>
        <w:t xml:space="preserve">ătre,</w:t>
      </w:r>
    </w:p>
    <w:p w:rsidR="00000000" w:rsidDel="00000000" w:rsidP="00000000" w:rsidRDefault="00000000" w:rsidRPr="00000000" w14:paraId="00000007">
      <w:pPr>
        <w:jc w:val="center"/>
        <w:rPr>
          <w:rFonts w:ascii="Tinos" w:cs="Tinos" w:eastAsia="Tinos" w:hAnsi="Tino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nos" w:cs="Tinos" w:eastAsia="Tinos" w:hAnsi="Tinos"/>
          <w:b w:val="1"/>
          <w:bCs w:val="1"/>
          <w:sz w:val="32"/>
          <w:szCs w:val="32"/>
        </w:rPr>
      </w:pPr>
      <w:r w:rsidDel="00000000" w:rsidR="00000000" w:rsidRPr="00000000">
        <w:rPr>
          <w:rFonts w:ascii="Tinos" w:cs="Tinos" w:eastAsia="Tinos" w:hAnsi="Tinos"/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nos" w:cs="Tinos" w:eastAsia="Tinos" w:hAnsi="Tinos"/>
          <w:b w:val="1"/>
          <w:bCs w:val="1"/>
          <w:sz w:val="32"/>
          <w:szCs w:val="32"/>
          <w:vertAlign w:val="baseline"/>
          <w:rtl w:val="0"/>
        </w:rPr>
        <w:t xml:space="preserve">BAROUL </w:t>
      </w:r>
      <w:r w:rsidDel="00000000" w:rsidR="00000000" w:rsidRPr="00000000">
        <w:rPr>
          <w:rFonts w:ascii="Tinos" w:cs="Tinos" w:eastAsia="Tinos" w:hAnsi="Tinos"/>
          <w:b w:val="1"/>
          <w:bCs w:val="1"/>
          <w:sz w:val="32"/>
          <w:szCs w:val="32"/>
          <w:rtl w:val="0"/>
        </w:rPr>
        <w:t xml:space="preserve">MUREȘ</w:t>
      </w:r>
    </w:p>
    <w:p w:rsidR="00000000" w:rsidDel="00000000" w:rsidP="00000000" w:rsidRDefault="00000000" w:rsidRPr="00000000" w14:paraId="00000009">
      <w:pPr>
        <w:jc w:val="center"/>
        <w:rPr>
          <w:rFonts w:ascii="Tinos" w:cs="Tinos" w:eastAsia="Tinos" w:hAnsi="Tinos"/>
          <w:b w:val="1"/>
          <w:bCs w:val="1"/>
          <w:sz w:val="32"/>
          <w:szCs w:val="32"/>
        </w:rPr>
      </w:pPr>
      <w:r w:rsidDel="00000000" w:rsidR="00000000" w:rsidRPr="00000000">
        <w:rPr>
          <w:rFonts w:ascii="Tinos" w:cs="Tinos" w:eastAsia="Tinos" w:hAnsi="Tinos"/>
          <w:b w:val="1"/>
          <w:bCs w:val="1"/>
          <w:sz w:val="32"/>
          <w:szCs w:val="32"/>
          <w:rtl w:val="0"/>
        </w:rPr>
        <w:t xml:space="preserve">Domnule Decan,</w:t>
      </w:r>
    </w:p>
    <w:p w:rsidR="00000000" w:rsidDel="00000000" w:rsidP="00000000" w:rsidRDefault="00000000" w:rsidRPr="00000000" w14:paraId="0000000A">
      <w:pPr>
        <w:jc w:val="center"/>
        <w:rPr>
          <w:rFonts w:ascii="Tinos" w:cs="Tinos" w:eastAsia="Tinos" w:hAnsi="Tino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nos" w:cs="Tinos" w:eastAsia="Tinos" w:hAnsi="Tino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Subsemnatul/Subsemnata ..........................................................., în calitate de avocat stagiar, colaborator în cadrul ................................................................, cu sediul profesional situat în ..............................................................................., membru al Baroului </w:t>
      </w:r>
      <w:r w:rsidDel="00000000" w:rsidR="00000000" w:rsidRPr="00000000">
        <w:rPr>
          <w:rFonts w:ascii="Tinos" w:cs="Tinos" w:eastAsia="Tinos" w:hAnsi="Tinos"/>
          <w:sz w:val="28"/>
          <w:szCs w:val="28"/>
          <w:rtl w:val="0"/>
        </w:rPr>
        <w:t xml:space="preserve">Mureș</w:t>
      </w: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, candidat la examenul de </w:t>
      </w:r>
      <w:r w:rsidDel="00000000" w:rsidR="00000000" w:rsidRPr="00000000">
        <w:rPr>
          <w:rFonts w:ascii="Tinos" w:cs="Tinos" w:eastAsia="Tinos" w:hAnsi="Tinos"/>
          <w:b w:val="1"/>
          <w:bCs w:val="1"/>
          <w:sz w:val="28"/>
          <w:szCs w:val="28"/>
          <w:vertAlign w:val="baseline"/>
          <w:rtl w:val="0"/>
        </w:rPr>
        <w:t xml:space="preserve">absolvire a INPPA</w:t>
      </w: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 sesiunea…</w:t>
      </w:r>
      <w:r w:rsidDel="00000000" w:rsidR="00000000" w:rsidRPr="00000000">
        <w:rPr>
          <w:rFonts w:ascii="Tinos" w:cs="Tinos" w:eastAsia="Tinos" w:hAnsi="Tinos"/>
          <w:sz w:val="28"/>
          <w:szCs w:val="28"/>
          <w:rtl w:val="0"/>
        </w:rPr>
        <w:t xml:space="preserve">………</w:t>
      </w: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…….anul……….., declarat admis, formulez prezenta</w:t>
      </w:r>
    </w:p>
    <w:p w:rsidR="00000000" w:rsidDel="00000000" w:rsidP="00000000" w:rsidRDefault="00000000" w:rsidRPr="00000000" w14:paraId="0000000D">
      <w:pPr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nos" w:cs="Tinos" w:eastAsia="Tinos" w:hAnsi="Tinos"/>
          <w:sz w:val="32"/>
          <w:szCs w:val="32"/>
          <w:vertAlign w:val="baseline"/>
        </w:rPr>
      </w:pPr>
      <w:r w:rsidDel="00000000" w:rsidR="00000000" w:rsidRPr="00000000">
        <w:rPr>
          <w:rFonts w:ascii="Tinos" w:cs="Tinos" w:eastAsia="Tinos" w:hAnsi="Tinos"/>
          <w:b w:val="1"/>
          <w:bCs w:val="1"/>
          <w:sz w:val="32"/>
          <w:szCs w:val="32"/>
          <w:vertAlign w:val="baseline"/>
          <w:rtl w:val="0"/>
        </w:rPr>
        <w:t xml:space="preserve">C E R E 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nos" w:cs="Tinos" w:eastAsia="Tinos" w:hAnsi="Tino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prin care vă solicit </w:t>
      </w:r>
      <w:r w:rsidDel="00000000" w:rsidR="00000000" w:rsidRPr="00000000">
        <w:rPr>
          <w:rFonts w:ascii="Tinos" w:cs="Tinos" w:eastAsia="Tinos" w:hAnsi="Tinos"/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înscrierea pe Tabloul avocaților definitivi</w:t>
      </w: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 din Baroul Mureș a subsemnatului/subsemnatei începând cu data de </w:t>
      </w:r>
      <w:r w:rsidDel="00000000" w:rsidR="00000000" w:rsidRPr="00000000">
        <w:rPr>
          <w:rFonts w:ascii="Tinos" w:cs="Tinos" w:eastAsia="Tinos" w:hAnsi="Tinos"/>
          <w:sz w:val="28"/>
          <w:szCs w:val="28"/>
          <w:rtl w:val="0"/>
        </w:rPr>
        <w:t xml:space="preserve">……………..</w:t>
      </w: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Prezentei cereri înțeleg să atașez: (se selectează în funcție de forma de exercitare a profesiei)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Tinos" w:cs="Tinos" w:eastAsia="Tinos" w:hAnsi="Tinos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nos" w:cs="Tinos" w:eastAsia="Tinos" w:hAnsi="Tinos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copie C.I. (actualizată, dacă este cazul);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Tinos" w:cs="Tinos" w:eastAsia="Tinos" w:hAnsi="Tinos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 contact: telefon și e-mail; (actualizate, dacă este cazul).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Tinos" w:cs="Tinos" w:eastAsia="Tinos" w:hAnsi="Tinos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nos" w:cs="Tinos" w:eastAsia="Tinos" w:hAnsi="Tinos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contract de colaborare (model după anexa nr. IX la Statutul profesiei de avocat);</w:t>
      </w:r>
    </w:p>
    <w:p w:rsidR="00000000" w:rsidDel="00000000" w:rsidP="00000000" w:rsidRDefault="00000000" w:rsidRPr="00000000" w14:paraId="00000016">
      <w:pPr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Data........................................................</w:t>
      </w:r>
    </w:p>
    <w:p w:rsidR="00000000" w:rsidDel="00000000" w:rsidP="00000000" w:rsidRDefault="00000000" w:rsidRPr="00000000" w14:paraId="0000001C">
      <w:pPr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Cu considerație,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Av. stagiar..............................................</w:t>
      </w:r>
    </w:p>
    <w:p w:rsidR="00000000" w:rsidDel="00000000" w:rsidP="00000000" w:rsidRDefault="00000000" w:rsidRPr="00000000" w14:paraId="0000001F">
      <w:pPr>
        <w:jc w:val="both"/>
        <w:rPr>
          <w:rFonts w:ascii="Tinos" w:cs="Tinos" w:eastAsia="Tinos" w:hAnsi="Tin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nos" w:cs="Tinos" w:eastAsia="Tinos" w:hAnsi="Tinos"/>
          <w:sz w:val="28"/>
          <w:szCs w:val="28"/>
          <w:vertAlign w:val="baseline"/>
        </w:rPr>
      </w:pPr>
      <w:r w:rsidDel="00000000" w:rsidR="00000000" w:rsidRPr="00000000">
        <w:rPr>
          <w:rFonts w:ascii="Tinos" w:cs="Tinos" w:eastAsia="Tinos" w:hAnsi="Tinos"/>
          <w:sz w:val="28"/>
          <w:szCs w:val="28"/>
          <w:vertAlign w:val="baseline"/>
          <w:rtl w:val="0"/>
        </w:rPr>
        <w:t xml:space="preserve">Semnătura……………………………...</w:t>
      </w:r>
    </w:p>
    <w:sectPr>
      <w:headerReference r:id="rId7" w:type="default"/>
      <w:footerReference r:id="rId8" w:type="default"/>
      <w:pgSz w:h="16839" w:w="11907" w:orient="portrait"/>
      <w:pgMar w:bottom="1417" w:top="283.4645669291338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XdGZ3b5KDVLbu87iE9a8VIBuQ==">CgMxLjA4AHIhMWI1ejl0aFdsMUF6bnh5WldCNUEySm5lcWZUc0V0LU5I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2021-07-20T07:30:00Z</dcterms:created>
  <dc:creator>user</dc:creator>
</cp:coreProperties>
</file>